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D42214" w:rsidRPr="008A6D35" w:rsidRDefault="00D42214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sz w:val="28"/>
          <w:szCs w:val="28"/>
        </w:rPr>
      </w:pPr>
    </w:p>
    <w:p w:rsidR="00D42214" w:rsidRPr="008A6D35" w:rsidRDefault="00BA1695" w:rsidP="00D42214">
      <w:pPr>
        <w:pStyle w:val="a5"/>
        <w:framePr w:w="4846" w:h="3511" w:hRule="exact" w:hSpace="180" w:wrap="around" w:vAnchor="text" w:hAnchor="page" w:x="1021" w:y="-503"/>
        <w:numPr>
          <w:ilvl w:val="0"/>
          <w:numId w:val="2"/>
        </w:numPr>
        <w:jc w:val="center"/>
        <w:rPr>
          <w:sz w:val="28"/>
        </w:rPr>
      </w:pPr>
      <w:r>
        <w:rPr>
          <w:sz w:val="28"/>
          <w:szCs w:val="28"/>
        </w:rPr>
        <w:t>29</w:t>
      </w:r>
      <w:r w:rsidR="00D42214"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2016</w:t>
      </w:r>
      <w:r w:rsidR="00D42214"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6</w:t>
      </w:r>
    </w:p>
    <w:p w:rsidR="00A157B7" w:rsidRDefault="00E526F6" w:rsidP="00A157B7">
      <w:pPr>
        <w:spacing w:line="200" w:lineRule="atLeast"/>
        <w:ind w:right="5139"/>
        <w:jc w:val="center"/>
      </w:pPr>
      <w:r>
        <w:t xml:space="preserve"> </w:t>
      </w:r>
    </w:p>
    <w:p w:rsidR="00A157B7" w:rsidRDefault="00A157B7" w:rsidP="00A157B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157B7" w:rsidRDefault="00A157B7" w:rsidP="00A157B7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A157B7" w:rsidRDefault="00A157B7" w:rsidP="00A157B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157B7" w:rsidRDefault="00A157B7" w:rsidP="00A157B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157B7" w:rsidRDefault="00A157B7" w:rsidP="00A157B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157B7" w:rsidRDefault="00A157B7" w:rsidP="00A157B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157B7" w:rsidRDefault="00A157B7" w:rsidP="00A157B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D42214" w:rsidRDefault="00D42214" w:rsidP="005920C7">
      <w:pPr>
        <w:autoSpaceDE w:val="0"/>
        <w:spacing w:line="200" w:lineRule="atLeast"/>
        <w:ind w:right="4109"/>
        <w:rPr>
          <w:rFonts w:eastAsia="Times New Roman CYR" w:cs="Times New Roman CYR"/>
          <w:b/>
          <w:bCs/>
          <w:sz w:val="28"/>
          <w:szCs w:val="28"/>
        </w:rPr>
      </w:pPr>
    </w:p>
    <w:p w:rsidR="00D42214" w:rsidRDefault="00D42214" w:rsidP="005920C7">
      <w:pPr>
        <w:autoSpaceDE w:val="0"/>
        <w:spacing w:line="200" w:lineRule="atLeast"/>
        <w:ind w:right="4109"/>
        <w:rPr>
          <w:rFonts w:eastAsia="Times New Roman CYR" w:cs="Times New Roman CYR"/>
          <w:b/>
          <w:bCs/>
          <w:sz w:val="28"/>
          <w:szCs w:val="28"/>
        </w:rPr>
      </w:pPr>
    </w:p>
    <w:p w:rsidR="00D42214" w:rsidRDefault="00D42214" w:rsidP="005920C7">
      <w:pPr>
        <w:autoSpaceDE w:val="0"/>
        <w:spacing w:line="200" w:lineRule="atLeast"/>
        <w:ind w:right="4109"/>
        <w:rPr>
          <w:rFonts w:eastAsia="Times New Roman CYR" w:cs="Times New Roman CYR"/>
          <w:b/>
          <w:bCs/>
          <w:sz w:val="28"/>
          <w:szCs w:val="28"/>
        </w:rPr>
      </w:pPr>
    </w:p>
    <w:p w:rsidR="00A157B7" w:rsidRDefault="00A157B7" w:rsidP="005920C7">
      <w:pPr>
        <w:autoSpaceDE w:val="0"/>
        <w:spacing w:line="200" w:lineRule="atLeast"/>
        <w:ind w:right="410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Кутузовский муниципального района Сергиевский» на 2016-2018гг.</w:t>
      </w:r>
    </w:p>
    <w:p w:rsidR="00A157B7" w:rsidRDefault="00A157B7" w:rsidP="00A157B7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A157B7" w:rsidRDefault="00A157B7" w:rsidP="00A157B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157B7" w:rsidRDefault="00A157B7" w:rsidP="00A157B7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 Самарской области, в целях повышения эффективности физической культуры и спорта, Администрация сельского поселения Кутузовский муниципального района Сергиевский</w:t>
      </w:r>
    </w:p>
    <w:p w:rsidR="00A157B7" w:rsidRDefault="00A157B7" w:rsidP="00A157B7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A157B7" w:rsidRDefault="00A157B7" w:rsidP="00A157B7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A157B7" w:rsidRDefault="00A157B7" w:rsidP="006244A2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физической культуры и спорта на территории сельского поселения Кутузовский муниципального района Сергиевский» на 2016-2018гг. ( Приложение №1 к настоящему По</w:t>
      </w:r>
      <w:r w:rsidR="005C156C">
        <w:rPr>
          <w:sz w:val="28"/>
          <w:szCs w:val="28"/>
        </w:rPr>
        <w:t>становлени</w:t>
      </w:r>
      <w:r>
        <w:rPr>
          <w:sz w:val="28"/>
          <w:szCs w:val="28"/>
        </w:rPr>
        <w:t>ю)</w:t>
      </w:r>
      <w:r w:rsidR="005C156C">
        <w:rPr>
          <w:sz w:val="28"/>
          <w:szCs w:val="28"/>
        </w:rPr>
        <w:t>.</w:t>
      </w:r>
    </w:p>
    <w:p w:rsidR="00A157B7" w:rsidRDefault="00A157B7" w:rsidP="006244A2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157B7" w:rsidRDefault="00A157B7" w:rsidP="006244A2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A157B7" w:rsidRDefault="00A157B7" w:rsidP="006244A2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</w:t>
      </w:r>
      <w:r w:rsidR="0004608A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>.</w:t>
      </w:r>
    </w:p>
    <w:p w:rsidR="00A157B7" w:rsidRDefault="00A157B7" w:rsidP="00A157B7">
      <w:pPr>
        <w:jc w:val="both"/>
        <w:rPr>
          <w:sz w:val="28"/>
          <w:szCs w:val="28"/>
        </w:rPr>
      </w:pPr>
    </w:p>
    <w:p w:rsidR="005C156C" w:rsidRDefault="005C156C" w:rsidP="00A157B7">
      <w:pPr>
        <w:jc w:val="both"/>
        <w:rPr>
          <w:sz w:val="28"/>
          <w:szCs w:val="28"/>
        </w:rPr>
      </w:pPr>
    </w:p>
    <w:p w:rsidR="005C156C" w:rsidRDefault="005C156C" w:rsidP="00A157B7">
      <w:pPr>
        <w:jc w:val="both"/>
        <w:rPr>
          <w:sz w:val="28"/>
          <w:szCs w:val="28"/>
        </w:rPr>
      </w:pPr>
    </w:p>
    <w:p w:rsidR="00A157B7" w:rsidRDefault="00A157B7" w:rsidP="00A1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Кутузовский </w:t>
      </w:r>
    </w:p>
    <w:p w:rsidR="00A157B7" w:rsidRDefault="00A157B7" w:rsidP="00A1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5C156C">
        <w:rPr>
          <w:sz w:val="28"/>
          <w:szCs w:val="28"/>
        </w:rPr>
        <w:t xml:space="preserve"> </w:t>
      </w:r>
      <w:proofErr w:type="spellStart"/>
      <w:r w:rsidR="005C156C">
        <w:rPr>
          <w:sz w:val="28"/>
          <w:szCs w:val="28"/>
        </w:rPr>
        <w:t>А.В.Сабельникова</w:t>
      </w:r>
      <w:proofErr w:type="spellEnd"/>
      <w:r w:rsidR="005C156C">
        <w:rPr>
          <w:sz w:val="28"/>
          <w:szCs w:val="28"/>
        </w:rPr>
        <w:t xml:space="preserve"> </w:t>
      </w:r>
    </w:p>
    <w:p w:rsidR="00A157B7" w:rsidRDefault="00A157B7" w:rsidP="00A157B7">
      <w:pPr>
        <w:jc w:val="both"/>
      </w:pPr>
    </w:p>
    <w:p w:rsidR="00D42214" w:rsidRDefault="00A157B7" w:rsidP="00A157B7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lastRenderedPageBreak/>
        <w:t xml:space="preserve">                                                                                                                         </w:t>
      </w:r>
    </w:p>
    <w:p w:rsidR="00A157B7" w:rsidRPr="0029428F" w:rsidRDefault="00A157B7" w:rsidP="00D42214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ПРИЛОЖЕНИЕ</w:t>
      </w:r>
    </w:p>
    <w:p w:rsidR="00A157B7" w:rsidRPr="0029428F" w:rsidRDefault="00A157B7" w:rsidP="00A157B7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A157B7" w:rsidRPr="0029428F" w:rsidRDefault="00A157B7" w:rsidP="00A157B7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Кутузовский</w:t>
      </w:r>
    </w:p>
    <w:p w:rsidR="00A157B7" w:rsidRPr="0029428F" w:rsidRDefault="00A157B7" w:rsidP="00A157B7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A157B7" w:rsidRPr="007433EE" w:rsidRDefault="00D42214" w:rsidP="00A157B7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</w:t>
      </w:r>
      <w:r w:rsidR="00A157B7" w:rsidRPr="007433EE">
        <w:rPr>
          <w:color w:val="000000" w:themeColor="text1"/>
          <w:bdr w:val="none" w:sz="0" w:space="0" w:color="auto" w:frame="1"/>
        </w:rPr>
        <w:t xml:space="preserve"> №    </w:t>
      </w:r>
      <w:r>
        <w:rPr>
          <w:color w:val="000000" w:themeColor="text1"/>
          <w:bdr w:val="none" w:sz="0" w:space="0" w:color="auto" w:frame="1"/>
        </w:rPr>
        <w:t>6</w:t>
      </w:r>
      <w:r w:rsidR="00A157B7" w:rsidRPr="007433EE">
        <w:rPr>
          <w:color w:val="000000" w:themeColor="text1"/>
          <w:bdr w:val="none" w:sz="0" w:space="0" w:color="auto" w:frame="1"/>
        </w:rPr>
        <w:t xml:space="preserve">   от  </w:t>
      </w:r>
      <w:r>
        <w:rPr>
          <w:color w:val="000000" w:themeColor="text1"/>
          <w:bdr w:val="none" w:sz="0" w:space="0" w:color="auto" w:frame="1"/>
        </w:rPr>
        <w:t>29 февраля  2016 г.</w:t>
      </w:r>
    </w:p>
    <w:p w:rsidR="00A157B7" w:rsidRPr="00A157B7" w:rsidRDefault="00A157B7" w:rsidP="00A157B7">
      <w:pPr>
        <w:jc w:val="center"/>
        <w:rPr>
          <w:b/>
          <w:bCs/>
          <w:color w:val="000000" w:themeColor="text1"/>
          <w:sz w:val="28"/>
        </w:rPr>
      </w:pPr>
      <w:r w:rsidRPr="00A157B7">
        <w:rPr>
          <w:b/>
          <w:bCs/>
          <w:color w:val="000000" w:themeColor="text1"/>
          <w:sz w:val="28"/>
        </w:rPr>
        <w:t xml:space="preserve">ПАСПОРТ </w:t>
      </w:r>
    </w:p>
    <w:p w:rsidR="00A157B7" w:rsidRPr="0029428F" w:rsidRDefault="00A157B7" w:rsidP="00A157B7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0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55"/>
        <w:gridCol w:w="2340"/>
        <w:gridCol w:w="1559"/>
        <w:gridCol w:w="852"/>
        <w:gridCol w:w="880"/>
        <w:gridCol w:w="1810"/>
      </w:tblGrid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Кутузовский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Кутузовский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Кутузовский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2016-2018гг.</w:t>
            </w:r>
          </w:p>
        </w:tc>
      </w:tr>
      <w:tr w:rsidR="00A157B7" w:rsidRPr="0029428F" w:rsidTr="00341E62">
        <w:trPr>
          <w:trHeight w:val="872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A157B7" w:rsidRPr="0029428F" w:rsidTr="00341E62">
        <w:trPr>
          <w:trHeight w:val="897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 xml:space="preserve">кой базы объектов </w:t>
            </w:r>
            <w:r>
              <w:rPr>
                <w:color w:val="000000" w:themeColor="text1"/>
                <w:sz w:val="28"/>
              </w:rPr>
              <w:lastRenderedPageBreak/>
              <w:t>физической культуры и спорта.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2510,65260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2510,65260</w:t>
            </w:r>
          </w:p>
        </w:tc>
      </w:tr>
      <w:tr w:rsidR="00A157B7" w:rsidRPr="0029428F" w:rsidTr="00341E62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2510,65260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2510,65260</w:t>
            </w:r>
          </w:p>
        </w:tc>
      </w:tr>
      <w:tr w:rsidR="00A157B7" w:rsidRPr="0029428F" w:rsidTr="00341E62">
        <w:trPr>
          <w:trHeight w:val="4015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Кутузовский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A157B7" w:rsidRPr="0029428F" w:rsidRDefault="00A157B7" w:rsidP="00341E62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A157B7" w:rsidRPr="0029428F" w:rsidTr="00341E62">
        <w:trPr>
          <w:trHeight w:val="1464"/>
          <w:tblCellSpacing w:w="0" w:type="dxa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B7" w:rsidRPr="0029428F" w:rsidRDefault="00A157B7" w:rsidP="00341E62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Кутузовский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A157B7" w:rsidRPr="0029428F" w:rsidRDefault="00A157B7" w:rsidP="00A157B7">
      <w:pPr>
        <w:rPr>
          <w:color w:val="000000" w:themeColor="text1"/>
          <w:sz w:val="28"/>
          <w:highlight w:val="yellow"/>
        </w:rPr>
      </w:pPr>
    </w:p>
    <w:p w:rsidR="00A157B7" w:rsidRPr="0029428F" w:rsidRDefault="00A157B7" w:rsidP="00A157B7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A157B7" w:rsidRPr="0029428F" w:rsidRDefault="00A157B7" w:rsidP="00A157B7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A157B7" w:rsidRPr="0029428F" w:rsidRDefault="00A157B7" w:rsidP="00A157B7">
      <w:pPr>
        <w:ind w:left="720"/>
        <w:jc w:val="both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</w:t>
      </w:r>
      <w:r w:rsidRPr="0029428F">
        <w:rPr>
          <w:color w:val="000000" w:themeColor="text1"/>
          <w:sz w:val="28"/>
        </w:rPr>
        <w:lastRenderedPageBreak/>
        <w:t xml:space="preserve">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A157B7" w:rsidRPr="0029428F" w:rsidRDefault="00A157B7" w:rsidP="00A157B7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A157B7" w:rsidRPr="0029428F" w:rsidRDefault="00A157B7" w:rsidP="00A157B7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A157B7" w:rsidRPr="0029428F" w:rsidRDefault="00A157B7" w:rsidP="00A157B7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A157B7" w:rsidRPr="0029428F" w:rsidRDefault="00A157B7" w:rsidP="00A157B7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A157B7" w:rsidRPr="0029428F" w:rsidRDefault="00A157B7" w:rsidP="00A157B7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A157B7" w:rsidRPr="0029428F" w:rsidRDefault="00A157B7" w:rsidP="00A157B7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A157B7" w:rsidRDefault="00A157B7" w:rsidP="00A157B7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</w:p>
    <w:p w:rsidR="00A157B7" w:rsidRPr="0029428F" w:rsidRDefault="00A157B7" w:rsidP="00A157B7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A157B7" w:rsidRPr="0029428F" w:rsidRDefault="00A157B7" w:rsidP="00A157B7">
      <w:pPr>
        <w:ind w:left="720"/>
        <w:jc w:val="center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>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A157B7" w:rsidRPr="0029428F" w:rsidRDefault="00A157B7" w:rsidP="00A157B7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A157B7" w:rsidRPr="0029428F" w:rsidRDefault="00A157B7" w:rsidP="00A157B7">
      <w:pPr>
        <w:pStyle w:val="a3"/>
        <w:numPr>
          <w:ilvl w:val="0"/>
          <w:numId w:val="5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A157B7" w:rsidRPr="0029428F" w:rsidRDefault="00A157B7" w:rsidP="00A157B7">
      <w:pPr>
        <w:pStyle w:val="a3"/>
        <w:numPr>
          <w:ilvl w:val="0"/>
          <w:numId w:val="5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A157B7" w:rsidRPr="0029428F" w:rsidRDefault="00A157B7" w:rsidP="00A157B7">
      <w:pPr>
        <w:pStyle w:val="a3"/>
        <w:numPr>
          <w:ilvl w:val="0"/>
          <w:numId w:val="5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A157B7" w:rsidRPr="0029428F" w:rsidRDefault="00A157B7" w:rsidP="00A157B7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</w:p>
    <w:p w:rsidR="00801C28" w:rsidRDefault="00801C28" w:rsidP="00A157B7">
      <w:pPr>
        <w:ind w:firstLine="708"/>
        <w:jc w:val="center"/>
        <w:rPr>
          <w:b/>
          <w:color w:val="000000" w:themeColor="text1"/>
          <w:sz w:val="28"/>
        </w:rPr>
      </w:pPr>
    </w:p>
    <w:p w:rsidR="00801C28" w:rsidRDefault="00801C28" w:rsidP="00A157B7">
      <w:pPr>
        <w:ind w:firstLine="708"/>
        <w:jc w:val="center"/>
        <w:rPr>
          <w:b/>
          <w:color w:val="000000" w:themeColor="text1"/>
          <w:sz w:val="28"/>
        </w:rPr>
      </w:pPr>
    </w:p>
    <w:p w:rsidR="00801C28" w:rsidRDefault="00801C28" w:rsidP="00A157B7">
      <w:pPr>
        <w:ind w:firstLine="708"/>
        <w:jc w:val="center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3. Индикаторы оценки результативности Программы.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</w:p>
    <w:p w:rsidR="00A157B7" w:rsidRPr="0029428F" w:rsidRDefault="00A157B7" w:rsidP="00A157B7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A157B7" w:rsidRPr="0029428F" w:rsidRDefault="00A157B7" w:rsidP="00A157B7">
      <w:pPr>
        <w:numPr>
          <w:ilvl w:val="0"/>
          <w:numId w:val="4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A157B7" w:rsidRPr="0029428F" w:rsidRDefault="00A157B7" w:rsidP="00A157B7">
      <w:pPr>
        <w:numPr>
          <w:ilvl w:val="0"/>
          <w:numId w:val="4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A157B7" w:rsidRPr="0029428F" w:rsidRDefault="00A157B7" w:rsidP="00A157B7">
      <w:pPr>
        <w:numPr>
          <w:ilvl w:val="0"/>
          <w:numId w:val="4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A157B7" w:rsidRPr="0029428F" w:rsidRDefault="00A157B7" w:rsidP="00A157B7">
      <w:pPr>
        <w:numPr>
          <w:ilvl w:val="0"/>
          <w:numId w:val="4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>
        <w:rPr>
          <w:color w:val="000000" w:themeColor="text1"/>
          <w:sz w:val="28"/>
        </w:rPr>
        <w:t>Кутузовский</w:t>
      </w:r>
      <w:r w:rsidRPr="0029428F">
        <w:rPr>
          <w:color w:val="000000" w:themeColor="text1"/>
          <w:sz w:val="28"/>
        </w:rPr>
        <w:t xml:space="preserve"> муниципального района Сергиевский,</w:t>
      </w:r>
    </w:p>
    <w:p w:rsidR="00A157B7" w:rsidRPr="0029428F" w:rsidRDefault="00A157B7" w:rsidP="00A157B7">
      <w:pPr>
        <w:numPr>
          <w:ilvl w:val="0"/>
          <w:numId w:val="4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A157B7" w:rsidRPr="0029428F" w:rsidRDefault="00A157B7" w:rsidP="00A157B7">
      <w:pPr>
        <w:numPr>
          <w:ilvl w:val="0"/>
          <w:numId w:val="4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A157B7" w:rsidRPr="0029428F" w:rsidRDefault="00A157B7" w:rsidP="00A157B7">
      <w:pPr>
        <w:ind w:left="378"/>
        <w:jc w:val="both"/>
        <w:rPr>
          <w:color w:val="000000" w:themeColor="text1"/>
          <w:sz w:val="28"/>
        </w:rPr>
      </w:pPr>
    </w:p>
    <w:p w:rsidR="00A157B7" w:rsidRPr="0029428F" w:rsidRDefault="00A157B7" w:rsidP="00A157B7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A157B7" w:rsidRPr="0029428F" w:rsidRDefault="00A157B7" w:rsidP="00A157B7">
      <w:pPr>
        <w:jc w:val="center"/>
        <w:rPr>
          <w:b/>
          <w:color w:val="000000" w:themeColor="text1"/>
          <w:sz w:val="28"/>
        </w:rPr>
      </w:pPr>
    </w:p>
    <w:p w:rsidR="00A157B7" w:rsidRPr="006B69EF" w:rsidRDefault="00A157B7" w:rsidP="00A157B7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Реализация программы рассчитана на 2016-2018гг.и </w:t>
      </w:r>
      <w:r w:rsidRPr="006B69EF">
        <w:rPr>
          <w:color w:val="000000" w:themeColor="text1"/>
          <w:sz w:val="28"/>
        </w:rPr>
        <w:t>включает в себя:</w:t>
      </w:r>
    </w:p>
    <w:p w:rsidR="00A157B7" w:rsidRPr="0029428F" w:rsidRDefault="00A157B7" w:rsidP="00A157B7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A157B7" w:rsidRPr="0029428F" w:rsidRDefault="00A157B7" w:rsidP="00A157B7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A157B7" w:rsidRPr="0029428F" w:rsidRDefault="00A157B7" w:rsidP="00A157B7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A157B7" w:rsidRPr="0029428F" w:rsidRDefault="00A157B7" w:rsidP="00A157B7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A157B7" w:rsidRPr="0029428F" w:rsidRDefault="00A157B7" w:rsidP="00A157B7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A157B7" w:rsidRPr="0029428F" w:rsidRDefault="00A157B7" w:rsidP="00A157B7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A157B7" w:rsidRPr="0029428F" w:rsidRDefault="00A157B7" w:rsidP="00A157B7">
      <w:pPr>
        <w:ind w:firstLine="708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A157B7" w:rsidRPr="0029428F" w:rsidRDefault="00A157B7" w:rsidP="00A157B7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A157B7" w:rsidRPr="0029428F" w:rsidRDefault="00A157B7" w:rsidP="00A157B7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A157B7" w:rsidRPr="0029428F" w:rsidRDefault="00A157B7" w:rsidP="00A157B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3053"/>
        <w:gridCol w:w="1482"/>
        <w:gridCol w:w="708"/>
        <w:gridCol w:w="851"/>
        <w:gridCol w:w="2693"/>
      </w:tblGrid>
      <w:tr w:rsidR="00A157B7" w:rsidRPr="0029428F" w:rsidTr="00341E6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A157B7" w:rsidRPr="0029428F" w:rsidTr="00341E6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</w:p>
        </w:tc>
      </w:tr>
      <w:tr w:rsidR="00A157B7" w:rsidRPr="0029428F" w:rsidTr="00341E62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2510,65260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Кутузовский</w:t>
            </w:r>
          </w:p>
        </w:tc>
      </w:tr>
      <w:tr w:rsidR="00A157B7" w:rsidRPr="0029428F" w:rsidTr="00341E62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2510,65260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7B7" w:rsidRPr="0029428F" w:rsidRDefault="00A157B7" w:rsidP="00341E62">
            <w:pPr>
              <w:snapToGrid w:val="0"/>
              <w:rPr>
                <w:color w:val="000000" w:themeColor="text1"/>
              </w:rPr>
            </w:pPr>
          </w:p>
        </w:tc>
      </w:tr>
    </w:tbl>
    <w:p w:rsidR="00A157B7" w:rsidRPr="0029428F" w:rsidRDefault="00A157B7" w:rsidP="00A157B7">
      <w:pPr>
        <w:rPr>
          <w:b/>
          <w:bCs/>
          <w:color w:val="000000" w:themeColor="text1"/>
          <w:sz w:val="32"/>
          <w:szCs w:val="28"/>
        </w:rPr>
      </w:pPr>
    </w:p>
    <w:p w:rsidR="00A157B7" w:rsidRDefault="00A157B7" w:rsidP="00A157B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6. Финансовое обеспечение Программы.</w:t>
      </w:r>
    </w:p>
    <w:p w:rsidR="00A157B7" w:rsidRPr="0029428F" w:rsidRDefault="00A157B7" w:rsidP="00A157B7">
      <w:pPr>
        <w:ind w:firstLine="708"/>
        <w:jc w:val="center"/>
        <w:rPr>
          <w:color w:val="000000" w:themeColor="text1"/>
          <w:sz w:val="28"/>
        </w:rPr>
      </w:pPr>
    </w:p>
    <w:p w:rsidR="006B69EF" w:rsidRDefault="006B69EF" w:rsidP="006B69EF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2510,65260 тыс. рублей, в том числе:</w:t>
      </w:r>
    </w:p>
    <w:p w:rsidR="006B69EF" w:rsidRDefault="006B69EF" w:rsidP="006B69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2510,65260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6B69EF" w:rsidRDefault="006B69EF" w:rsidP="006B69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6B69EF" w:rsidRDefault="006B69EF" w:rsidP="006B69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A157B7" w:rsidRPr="0029428F" w:rsidRDefault="00A157B7" w:rsidP="00A157B7">
      <w:pPr>
        <w:jc w:val="center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jc w:val="center"/>
        <w:rPr>
          <w:b/>
          <w:color w:val="000000" w:themeColor="text1"/>
          <w:sz w:val="28"/>
        </w:rPr>
      </w:pPr>
    </w:p>
    <w:p w:rsidR="00A157B7" w:rsidRPr="0029428F" w:rsidRDefault="00A157B7" w:rsidP="00A157B7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A157B7" w:rsidRPr="0029428F" w:rsidRDefault="00A157B7" w:rsidP="00A157B7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Кутузовский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Pr="0029428F" w:rsidRDefault="00A157B7" w:rsidP="00A157B7">
      <w:pPr>
        <w:rPr>
          <w:color w:val="000000" w:themeColor="text1"/>
          <w:sz w:val="28"/>
        </w:rPr>
      </w:pPr>
    </w:p>
    <w:p w:rsidR="00A157B7" w:rsidRDefault="00A157B7" w:rsidP="00A157B7"/>
    <w:p w:rsidR="00A157B7" w:rsidRDefault="00A157B7" w:rsidP="00A157B7"/>
    <w:p w:rsidR="00A157B7" w:rsidRDefault="00A157B7" w:rsidP="00A157B7"/>
    <w:p w:rsidR="00A157B7" w:rsidRDefault="00A157B7" w:rsidP="00A157B7"/>
    <w:p w:rsidR="00A157B7" w:rsidRDefault="00A157B7" w:rsidP="00A157B7"/>
    <w:p w:rsidR="00A157B7" w:rsidRDefault="00A157B7" w:rsidP="00A157B7"/>
    <w:sectPr w:rsidR="00A157B7" w:rsidSect="00D4221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B7"/>
    <w:rsid w:val="0004608A"/>
    <w:rsid w:val="002D749E"/>
    <w:rsid w:val="005920C7"/>
    <w:rsid w:val="005A4764"/>
    <w:rsid w:val="005C156C"/>
    <w:rsid w:val="006244A2"/>
    <w:rsid w:val="006B69EF"/>
    <w:rsid w:val="00801C28"/>
    <w:rsid w:val="00954BBD"/>
    <w:rsid w:val="009A5D87"/>
    <w:rsid w:val="009E3612"/>
    <w:rsid w:val="00A157B7"/>
    <w:rsid w:val="00B37E93"/>
    <w:rsid w:val="00BA1695"/>
    <w:rsid w:val="00C05E92"/>
    <w:rsid w:val="00CB6228"/>
    <w:rsid w:val="00CC230D"/>
    <w:rsid w:val="00D42214"/>
    <w:rsid w:val="00E265DA"/>
    <w:rsid w:val="00E526F6"/>
    <w:rsid w:val="00E8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7B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157B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157B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157B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B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157B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157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157B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A157B7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A157B7"/>
    <w:rPr>
      <w:b/>
      <w:bCs/>
    </w:rPr>
  </w:style>
  <w:style w:type="paragraph" w:styleId="a5">
    <w:name w:val="List Paragraph"/>
    <w:basedOn w:val="a"/>
    <w:uiPriority w:val="34"/>
    <w:qFormat/>
    <w:rsid w:val="00A157B7"/>
    <w:pPr>
      <w:ind w:left="720"/>
      <w:contextualSpacing/>
    </w:pPr>
  </w:style>
  <w:style w:type="paragraph" w:customStyle="1" w:styleId="ConsPlusNormal">
    <w:name w:val="ConsPlusNormal"/>
    <w:uiPriority w:val="99"/>
    <w:rsid w:val="00A15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9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42214"/>
    <w:pPr>
      <w:tabs>
        <w:tab w:val="num" w:pos="0"/>
      </w:tabs>
      <w:ind w:left="432" w:hanging="432"/>
      <w:jc w:val="both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cp:lastPrinted>2016-03-01T06:51:00Z</cp:lastPrinted>
  <dcterms:created xsi:type="dcterms:W3CDTF">2016-02-24T11:25:00Z</dcterms:created>
  <dcterms:modified xsi:type="dcterms:W3CDTF">2016-03-01T06:56:00Z</dcterms:modified>
</cp:coreProperties>
</file>